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APURIMAC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03 — APURIMAC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CRUZ VARGAS JOSE CARLOS (DNI 41205487)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499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PAREJA ALTAMIRANO, XIOMARA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31045281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VIVANCO NAVEROS, JUAN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20426021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03-001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ABANCAY · ANDAHUAYLAS · ANTABAMBA · AYMARAES · CHINCHEROS · 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499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499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499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APURIMAC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PAREJA ALTAMIRANO, XIOMARA  ·  DNI 31045281  ·  TITULAR</w:t>
      </w:r>
    </w:p>
    <w:p>
      <w:pPr>
        <w:pStyle w:val="ListBullet"/>
      </w:pPr>
      <w:r>
        <w:rPr>
          <w:b/>
          <w:sz w:val="21"/>
        </w:rPr>
        <w:t xml:space="preserve">   ⚫ VIVANCO NAVEROS, JUAN  ·  DNI 20426021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APURIMAC,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