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LIMA METROPOLITANA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15 — LIMA METROPOLITANA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003-2026-TEN-RPP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KAWAHIRA YAMANO JESSICA OLINDA (DNI 09946305)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18.634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GONZALEZ EVANGELISTA, ALFREDO ABRIL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07471175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HURTADO CAVILIA DE OROSCO, ANA ISABEL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08690870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NORTE 1 · ANCÓN · PUENTE PIEDRA · SANTA ROSA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1.451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NORTE 2 · CARABAYLLO · COMAS · INDEPENDENCIA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2.857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NORTE 3 · LOS OLIVOS · SAN MARTÍN DE PORRES · RÍMAC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3.656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ESTE 1 · SAN JUAN DE LURIGANCHO · EL AGUSTINO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1.152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ESTE 2 · ATE · LURIGANCHO · SANTA ANITA · CHACLACAYO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1.459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15-006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ESTE 3 · LA MOLINA · CIENEGUILLA · PACHACÁMAC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534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15-007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CENTRO 1 · LIMA · BREÑA · MAGDALENA DEL MAR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1.203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15-008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CENTRO 2 · JESÚS MARÍA · PUEBLO LIBRE · SAN MIGUEL · SA…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1.186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15-009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CENTRO 3 · LA VICTORIA · SAN LUIS · SAN BORJA · LINCE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1.143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15-010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SUR 1 · CHORRILLOS · SAN JUAN DE MIRAFLORES · VILLA EL 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1.970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15-011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SUR 2 · LURÍN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739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15-012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SUR 3 · MIRAFLORES · SURQUILLO · SANTIAGO DE SURCO · BA…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1.075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15-013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LIMA BALNEARIOS · PUCUSANA · PUNTA HERMOSA · PUNTA NEGRA · S…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209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18.634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13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18.634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LIMA METROPOLITANA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GONZALEZ EVANGELISTA, ALFREDO ABRIL  ·  DNI 07471175  ·  TITULAR</w:t>
      </w:r>
    </w:p>
    <w:p>
      <w:pPr>
        <w:pStyle w:val="ListBullet"/>
      </w:pPr>
      <w:r>
        <w:rPr>
          <w:b/>
          <w:sz w:val="21"/>
        </w:rPr>
        <w:t xml:space="preserve">   ⚫ HURTADO CAVILIA DE OROSCO, ANA ISABEL  ·  DNI 08690870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LIMA METROPOLITANA,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